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7AB3" w:rsidRPr="008B3107" w:rsidRDefault="006B7AB3" w:rsidP="00A23AD5">
      <w:pPr>
        <w:spacing w:afterLines="50" w:after="156"/>
        <w:jc w:val="center"/>
        <w:rPr>
          <w:rFonts w:ascii="宋体" w:hAnsi="宋体"/>
          <w:b/>
          <w:sz w:val="36"/>
          <w:szCs w:val="36"/>
        </w:rPr>
      </w:pPr>
      <w:r w:rsidRPr="008B3107">
        <w:rPr>
          <w:rFonts w:ascii="宋体" w:hAnsi="宋体" w:hint="eastAsia"/>
          <w:b/>
          <w:sz w:val="36"/>
          <w:szCs w:val="36"/>
        </w:rPr>
        <w:t>竞价结果确认表</w:t>
      </w:r>
    </w:p>
    <w:p w:rsidR="006B7AB3" w:rsidRPr="006B7AB3" w:rsidRDefault="006B7AB3" w:rsidP="006B7AB3">
      <w:pPr>
        <w:widowControl/>
        <w:rPr>
          <w:rFonts w:ascii="仿宋_GB2312" w:eastAsia="仿宋_GB2312" w:hAnsi="宋体"/>
          <w:sz w:val="24"/>
        </w:rPr>
      </w:pPr>
      <w:r w:rsidRPr="006B7AB3">
        <w:rPr>
          <w:rFonts w:ascii="仿宋_GB2312" w:eastAsia="仿宋_GB2312" w:hAnsi="宋体" w:hint="eastAsia"/>
          <w:sz w:val="24"/>
        </w:rPr>
        <w:t>项目名称：北京市海淀区十一学校一分校</w:t>
      </w:r>
      <w:r w:rsidR="00E247B4">
        <w:rPr>
          <w:rFonts w:ascii="仿宋_GB2312" w:eastAsia="仿宋_GB2312" w:hAnsi="宋体" w:hint="eastAsia"/>
          <w:sz w:val="24"/>
        </w:rPr>
        <w:t>消防</w:t>
      </w:r>
      <w:r w:rsidR="00E247B4">
        <w:rPr>
          <w:rFonts w:ascii="仿宋_GB2312" w:eastAsia="仿宋_GB2312" w:hAnsi="宋体"/>
          <w:sz w:val="24"/>
        </w:rPr>
        <w:t>泵房维修改造</w:t>
      </w:r>
      <w:r w:rsidRPr="006B7AB3">
        <w:rPr>
          <w:rFonts w:ascii="仿宋_GB2312" w:eastAsia="仿宋_GB2312" w:hAnsi="宋体" w:hint="eastAsia"/>
          <w:sz w:val="24"/>
        </w:rPr>
        <w:t>竞价项目</w:t>
      </w:r>
    </w:p>
    <w:p w:rsidR="006B7AB3" w:rsidRPr="006B7AB3" w:rsidRDefault="006B7AB3" w:rsidP="006B7AB3">
      <w:pPr>
        <w:widowControl/>
        <w:rPr>
          <w:rFonts w:ascii="仿宋_GB2312" w:eastAsia="仿宋_GB2312" w:hAnsi="宋体"/>
          <w:sz w:val="24"/>
        </w:rPr>
      </w:pPr>
      <w:r w:rsidRPr="006B7AB3">
        <w:rPr>
          <w:rFonts w:ascii="仿宋_GB2312" w:eastAsia="仿宋_GB2312" w:hAnsi="宋体" w:hint="eastAsia"/>
          <w:sz w:val="24"/>
        </w:rPr>
        <w:t>项目编号：</w:t>
      </w:r>
      <w:r w:rsidRPr="006B7AB3">
        <w:rPr>
          <w:rFonts w:ascii="仿宋_GB2312" w:eastAsia="仿宋_GB2312" w:hAnsi="宋体"/>
          <w:sz w:val="24"/>
        </w:rPr>
        <w:t>BNDSYFX</w:t>
      </w:r>
      <w:r w:rsidR="00BC7849">
        <w:rPr>
          <w:rFonts w:ascii="仿宋_GB2312" w:eastAsia="仿宋_GB2312" w:hAnsi="宋体" w:hint="eastAsia"/>
          <w:sz w:val="24"/>
        </w:rPr>
        <w:t>201705</w:t>
      </w:r>
      <w:r w:rsidRPr="006B7AB3">
        <w:rPr>
          <w:rFonts w:ascii="仿宋_GB2312" w:eastAsia="仿宋_GB2312" w:hAnsi="宋体" w:hint="eastAsia"/>
          <w:sz w:val="24"/>
        </w:rPr>
        <w:t>-00</w:t>
      </w:r>
      <w:r w:rsidR="00BC7849">
        <w:rPr>
          <w:rFonts w:ascii="仿宋_GB2312" w:eastAsia="仿宋_GB2312" w:hAnsi="宋体"/>
          <w:sz w:val="24"/>
        </w:rPr>
        <w:t>1</w:t>
      </w:r>
      <w:bookmarkStart w:id="0" w:name="_GoBack"/>
      <w:bookmarkEnd w:id="0"/>
    </w:p>
    <w:p w:rsidR="006B7AB3" w:rsidRPr="006B7AB3" w:rsidRDefault="006B7AB3" w:rsidP="006B7AB3">
      <w:pPr>
        <w:snapToGrid w:val="0"/>
        <w:ind w:left="1540" w:hangingChars="550" w:hanging="1540"/>
        <w:rPr>
          <w:rFonts w:ascii="仿宋_GB2312" w:eastAsia="仿宋_GB2312" w:hAnsi="宋体" w:cs="宋体"/>
          <w:bCs/>
          <w:kern w:val="0"/>
          <w:sz w:val="28"/>
          <w:szCs w:val="28"/>
        </w:rPr>
      </w:pPr>
    </w:p>
    <w:p w:rsidR="006B7AB3" w:rsidRPr="008B3107" w:rsidRDefault="006B7AB3" w:rsidP="006B7AB3">
      <w:pPr>
        <w:snapToGrid w:val="0"/>
        <w:rPr>
          <w:rFonts w:ascii="仿宋_GB2312" w:eastAsia="仿宋_GB2312" w:hAnsi="宋体" w:cs="宋体"/>
          <w:bCs/>
          <w:kern w:val="0"/>
          <w:sz w:val="28"/>
          <w:szCs w:val="28"/>
        </w:rPr>
      </w:pPr>
      <w:r w:rsidRPr="008B3107">
        <w:rPr>
          <w:rFonts w:ascii="仿宋_GB2312" w:eastAsia="仿宋_GB2312" w:hAnsi="宋体" w:cs="宋体" w:hint="eastAsia"/>
          <w:bCs/>
          <w:kern w:val="0"/>
          <w:sz w:val="28"/>
          <w:szCs w:val="28"/>
        </w:rPr>
        <w:t>截至竞价结束，所有参与竞价供应商最终报价从低到高排名如下：</w:t>
      </w:r>
    </w:p>
    <w:tbl>
      <w:tblPr>
        <w:tblW w:w="8520" w:type="dxa"/>
        <w:tblInd w:w="93" w:type="dxa"/>
        <w:tblLook w:val="0000" w:firstRow="0" w:lastRow="0" w:firstColumn="0" w:lastColumn="0" w:noHBand="0" w:noVBand="0"/>
      </w:tblPr>
      <w:tblGrid>
        <w:gridCol w:w="900"/>
        <w:gridCol w:w="4680"/>
        <w:gridCol w:w="2940"/>
      </w:tblGrid>
      <w:tr w:rsidR="006B7AB3" w:rsidRPr="008B3107" w:rsidTr="005E2253">
        <w:trPr>
          <w:trHeight w:val="284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7AB3" w:rsidRPr="008B3107" w:rsidRDefault="006B7AB3" w:rsidP="005E2253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 w:rsidRPr="008B3107"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46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6B7AB3" w:rsidRPr="008B3107" w:rsidRDefault="006B7AB3" w:rsidP="005E2253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 w:rsidRPr="008B3107"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供应商名称</w:t>
            </w:r>
          </w:p>
        </w:tc>
        <w:tc>
          <w:tcPr>
            <w:tcW w:w="2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7AB3" w:rsidRPr="008B3107" w:rsidRDefault="006B7AB3" w:rsidP="005E2253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 w:rsidRPr="008B3107"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最终报价(元)</w:t>
            </w:r>
          </w:p>
        </w:tc>
      </w:tr>
      <w:tr w:rsidR="006B7AB3" w:rsidRPr="008B3107" w:rsidTr="005E2253">
        <w:trPr>
          <w:trHeight w:val="28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AB3" w:rsidRPr="008B3107" w:rsidRDefault="006B7AB3" w:rsidP="005E2253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AB3" w:rsidRPr="008B3107" w:rsidRDefault="006B7AB3" w:rsidP="005E2253">
            <w:pPr>
              <w:widowControl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AB3" w:rsidRPr="008B3107" w:rsidRDefault="006B7AB3" w:rsidP="005E2253">
            <w:pPr>
              <w:widowControl/>
              <w:snapToGrid w:val="0"/>
              <w:jc w:val="righ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6B7AB3" w:rsidRPr="008B3107" w:rsidTr="005E2253">
        <w:trPr>
          <w:trHeight w:val="284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AB3" w:rsidRPr="008B3107" w:rsidRDefault="006B7AB3" w:rsidP="005E2253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AB3" w:rsidRPr="008B3107" w:rsidRDefault="006B7AB3" w:rsidP="005E2253">
            <w:pPr>
              <w:widowControl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AB3" w:rsidRPr="008B3107" w:rsidRDefault="006B7AB3" w:rsidP="005E2253">
            <w:pPr>
              <w:widowControl/>
              <w:snapToGrid w:val="0"/>
              <w:jc w:val="righ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6B7AB3" w:rsidRPr="008B3107" w:rsidTr="005E2253">
        <w:trPr>
          <w:trHeight w:val="284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AB3" w:rsidRPr="008B3107" w:rsidRDefault="006B7AB3" w:rsidP="005E2253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AB3" w:rsidRPr="008B3107" w:rsidRDefault="006B7AB3" w:rsidP="005E2253">
            <w:pPr>
              <w:widowControl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AB3" w:rsidRPr="008B3107" w:rsidRDefault="006B7AB3" w:rsidP="005E2253">
            <w:pPr>
              <w:widowControl/>
              <w:snapToGrid w:val="0"/>
              <w:jc w:val="righ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6B7AB3" w:rsidRPr="008B3107" w:rsidTr="005E2253">
        <w:trPr>
          <w:trHeight w:val="284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AB3" w:rsidRPr="008B3107" w:rsidRDefault="006B7AB3" w:rsidP="005E2253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AB3" w:rsidRPr="008B3107" w:rsidRDefault="006B7AB3" w:rsidP="005E2253">
            <w:pPr>
              <w:widowControl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AB3" w:rsidRPr="008B3107" w:rsidRDefault="006B7AB3" w:rsidP="005E2253">
            <w:pPr>
              <w:widowControl/>
              <w:snapToGrid w:val="0"/>
              <w:jc w:val="righ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6B7AB3" w:rsidRPr="008B3107" w:rsidTr="005E2253">
        <w:trPr>
          <w:trHeight w:val="284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AB3" w:rsidRPr="008B3107" w:rsidRDefault="006B7AB3" w:rsidP="005E2253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AB3" w:rsidRPr="008B3107" w:rsidRDefault="006B7AB3" w:rsidP="005E2253">
            <w:pPr>
              <w:widowControl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AB3" w:rsidRPr="008B3107" w:rsidRDefault="006B7AB3" w:rsidP="005E2253">
            <w:pPr>
              <w:widowControl/>
              <w:snapToGrid w:val="0"/>
              <w:jc w:val="righ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6B7AB3" w:rsidRPr="008B3107" w:rsidTr="005E2253">
        <w:trPr>
          <w:trHeight w:val="284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AB3" w:rsidRPr="008B3107" w:rsidRDefault="006B7AB3" w:rsidP="005E2253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AB3" w:rsidRPr="008B3107" w:rsidRDefault="006B7AB3" w:rsidP="005E2253">
            <w:pPr>
              <w:widowControl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AB3" w:rsidRPr="008B3107" w:rsidRDefault="006B7AB3" w:rsidP="005E2253">
            <w:pPr>
              <w:widowControl/>
              <w:snapToGrid w:val="0"/>
              <w:jc w:val="righ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6B7AB3" w:rsidRPr="008B3107" w:rsidTr="005E2253">
        <w:trPr>
          <w:trHeight w:val="284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AB3" w:rsidRPr="008B3107" w:rsidRDefault="006B7AB3" w:rsidP="005E2253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AB3" w:rsidRPr="008B3107" w:rsidRDefault="006B7AB3" w:rsidP="005E2253">
            <w:pPr>
              <w:widowControl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AB3" w:rsidRPr="008B3107" w:rsidRDefault="006B7AB3" w:rsidP="005E2253">
            <w:pPr>
              <w:widowControl/>
              <w:snapToGrid w:val="0"/>
              <w:jc w:val="righ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6B7AB3" w:rsidRPr="008B3107" w:rsidTr="005E2253">
        <w:trPr>
          <w:trHeight w:val="284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AB3" w:rsidRPr="008B3107" w:rsidRDefault="006B7AB3" w:rsidP="005E2253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AB3" w:rsidRPr="008B3107" w:rsidRDefault="006B7AB3" w:rsidP="005E2253">
            <w:pPr>
              <w:widowControl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AB3" w:rsidRPr="008B3107" w:rsidRDefault="006B7AB3" w:rsidP="005E2253">
            <w:pPr>
              <w:widowControl/>
              <w:snapToGrid w:val="0"/>
              <w:jc w:val="righ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6B7AB3" w:rsidRPr="008B3107" w:rsidTr="005E2253">
        <w:trPr>
          <w:trHeight w:val="284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AB3" w:rsidRPr="008B3107" w:rsidRDefault="006B7AB3" w:rsidP="005E2253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AB3" w:rsidRPr="008B3107" w:rsidRDefault="006B7AB3" w:rsidP="005E2253">
            <w:pPr>
              <w:widowControl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AB3" w:rsidRPr="008B3107" w:rsidRDefault="006B7AB3" w:rsidP="005E2253">
            <w:pPr>
              <w:widowControl/>
              <w:snapToGrid w:val="0"/>
              <w:jc w:val="righ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</w:tbl>
    <w:p w:rsidR="006B7AB3" w:rsidRPr="008B3107" w:rsidRDefault="006B7AB3" w:rsidP="00A23AD5">
      <w:pPr>
        <w:spacing w:beforeLines="50" w:before="156" w:line="360" w:lineRule="auto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8B3107">
        <w:rPr>
          <w:rFonts w:ascii="仿宋_GB2312" w:eastAsia="仿宋_GB2312" w:hAnsi="宋体" w:hint="eastAsia"/>
          <w:sz w:val="28"/>
          <w:szCs w:val="28"/>
        </w:rPr>
        <w:t>根据</w:t>
      </w:r>
      <w:bookmarkStart w:id="1" w:name="_Toc268077448"/>
      <w:bookmarkStart w:id="2" w:name="_Toc268193516"/>
      <w:bookmarkStart w:id="3" w:name="_Toc269138185"/>
      <w:bookmarkStart w:id="4" w:name="_Toc308513214"/>
      <w:r w:rsidRPr="008B3107">
        <w:rPr>
          <w:rFonts w:ascii="仿宋_GB2312" w:eastAsia="仿宋_GB2312" w:hAnsi="宋体" w:hint="eastAsia"/>
          <w:sz w:val="28"/>
          <w:szCs w:val="28"/>
        </w:rPr>
        <w:t>本项目</w:t>
      </w:r>
      <w:r w:rsidRPr="008B3107">
        <w:rPr>
          <w:rFonts w:ascii="仿宋_GB2312" w:eastAsia="仿宋_GB2312" w:cs="宋体" w:hint="eastAsia"/>
          <w:kern w:val="0"/>
          <w:sz w:val="28"/>
          <w:szCs w:val="28"/>
        </w:rPr>
        <w:t>竞价文件</w:t>
      </w:r>
      <w:bookmarkEnd w:id="1"/>
      <w:bookmarkEnd w:id="2"/>
      <w:bookmarkEnd w:id="3"/>
      <w:bookmarkEnd w:id="4"/>
      <w:r w:rsidRPr="008B3107">
        <w:rPr>
          <w:rFonts w:ascii="仿宋_GB2312" w:eastAsia="仿宋_GB2312" w:cs="宋体" w:hint="eastAsia"/>
          <w:kern w:val="0"/>
          <w:sz w:val="28"/>
          <w:szCs w:val="28"/>
        </w:rPr>
        <w:t>中</w:t>
      </w:r>
      <w:r w:rsidRPr="008B3107">
        <w:rPr>
          <w:rFonts w:ascii="仿宋_GB2312" w:eastAsia="仿宋_GB2312" w:hAnsi="宋体" w:hint="eastAsia"/>
          <w:sz w:val="28"/>
          <w:szCs w:val="28"/>
        </w:rPr>
        <w:t>确定成交供应商遵循的原则，确定有效报价最低的供应商</w:t>
      </w:r>
      <w:r w:rsidRPr="008B3107">
        <w:rPr>
          <w:rFonts w:ascii="仿宋_GB2312" w:eastAsia="仿宋_GB2312" w:hAnsi="宋体" w:cs="宋体" w:hint="eastAsia"/>
          <w:bCs/>
          <w:kern w:val="0"/>
          <w:sz w:val="28"/>
          <w:szCs w:val="28"/>
        </w:rPr>
        <w:t xml:space="preserve">        </w:t>
      </w:r>
      <w:r w:rsidRPr="008B3107">
        <w:rPr>
          <w:rFonts w:ascii="仿宋_GB2312" w:eastAsia="仿宋_GB2312" w:hAnsi="宋体" w:hint="eastAsia"/>
          <w:sz w:val="28"/>
          <w:szCs w:val="28"/>
        </w:rPr>
        <w:t>为成交供应商。</w:t>
      </w:r>
    </w:p>
    <w:p w:rsidR="006B7AB3" w:rsidRPr="008B3107" w:rsidRDefault="006B7AB3" w:rsidP="006B7AB3">
      <w:pPr>
        <w:wordWrap w:val="0"/>
        <w:spacing w:line="360" w:lineRule="auto"/>
        <w:jc w:val="left"/>
        <w:rPr>
          <w:rFonts w:ascii="仿宋_GB2312" w:eastAsia="仿宋_GB2312" w:hAnsi="宋体" w:cs="宋体"/>
          <w:kern w:val="0"/>
          <w:sz w:val="28"/>
          <w:szCs w:val="28"/>
        </w:rPr>
      </w:pPr>
    </w:p>
    <w:p w:rsidR="006B7AB3" w:rsidRPr="008B3107" w:rsidRDefault="006B7AB3" w:rsidP="006B7AB3">
      <w:pPr>
        <w:wordWrap w:val="0"/>
        <w:spacing w:line="360" w:lineRule="auto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 w:rsidRPr="008B3107">
        <w:rPr>
          <w:rFonts w:ascii="仿宋_GB2312" w:eastAsia="仿宋_GB2312" w:hAnsi="宋体" w:cs="宋体" w:hint="eastAsia"/>
          <w:kern w:val="0"/>
          <w:sz w:val="28"/>
          <w:szCs w:val="28"/>
        </w:rPr>
        <w:t>采购单位竞价小组人员签字：</w:t>
      </w:r>
    </w:p>
    <w:p w:rsidR="006B7AB3" w:rsidRPr="008B3107" w:rsidRDefault="006B7AB3" w:rsidP="006B7AB3">
      <w:pPr>
        <w:spacing w:line="360" w:lineRule="auto"/>
        <w:jc w:val="left"/>
        <w:rPr>
          <w:rFonts w:ascii="仿宋_GB2312" w:eastAsia="仿宋_GB2312" w:hAnsi="宋体" w:cs="宋体"/>
          <w:kern w:val="0"/>
          <w:sz w:val="28"/>
          <w:szCs w:val="28"/>
        </w:rPr>
      </w:pPr>
    </w:p>
    <w:p w:rsidR="006B7AB3" w:rsidRDefault="006B7AB3" w:rsidP="006B7AB3">
      <w:pPr>
        <w:spacing w:line="360" w:lineRule="auto"/>
        <w:jc w:val="left"/>
        <w:rPr>
          <w:rFonts w:ascii="仿宋_GB2312" w:eastAsia="仿宋_GB2312" w:hAnsi="宋体" w:cs="宋体"/>
          <w:kern w:val="0"/>
          <w:sz w:val="28"/>
          <w:szCs w:val="28"/>
        </w:rPr>
      </w:pPr>
    </w:p>
    <w:p w:rsidR="006B7AB3" w:rsidRPr="008B3107" w:rsidRDefault="006B7AB3" w:rsidP="006B7AB3">
      <w:pPr>
        <w:spacing w:line="360" w:lineRule="auto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 w:rsidRPr="008B3107">
        <w:rPr>
          <w:rFonts w:ascii="仿宋_GB2312" w:eastAsia="仿宋_GB2312" w:hAnsi="宋体" w:cs="宋体" w:hint="eastAsia"/>
          <w:kern w:val="0"/>
          <w:sz w:val="28"/>
          <w:szCs w:val="28"/>
        </w:rPr>
        <w:t>竞价供应商法定代表人或授权代表签字：</w:t>
      </w:r>
    </w:p>
    <w:p w:rsidR="006B7AB3" w:rsidRPr="008B3107" w:rsidRDefault="006B7AB3" w:rsidP="006B7AB3">
      <w:pPr>
        <w:spacing w:line="360" w:lineRule="auto"/>
        <w:jc w:val="left"/>
        <w:rPr>
          <w:rFonts w:ascii="仿宋_GB2312" w:eastAsia="仿宋_GB2312" w:hAnsi="宋体" w:cs="宋体"/>
          <w:kern w:val="0"/>
          <w:sz w:val="28"/>
          <w:szCs w:val="28"/>
        </w:rPr>
      </w:pPr>
    </w:p>
    <w:p w:rsidR="006B7AB3" w:rsidRPr="008B3107" w:rsidRDefault="006B7AB3" w:rsidP="006B7AB3">
      <w:pPr>
        <w:spacing w:line="360" w:lineRule="auto"/>
        <w:jc w:val="left"/>
        <w:rPr>
          <w:rFonts w:ascii="仿宋_GB2312" w:eastAsia="仿宋_GB2312" w:hAnsi="宋体" w:cs="宋体"/>
          <w:kern w:val="0"/>
          <w:sz w:val="28"/>
          <w:szCs w:val="28"/>
        </w:rPr>
      </w:pPr>
    </w:p>
    <w:p w:rsidR="006B7AB3" w:rsidRPr="008B3107" w:rsidRDefault="006B7AB3" w:rsidP="006B7AB3">
      <w:pPr>
        <w:wordWrap w:val="0"/>
        <w:spacing w:line="360" w:lineRule="auto"/>
        <w:jc w:val="right"/>
        <w:rPr>
          <w:rFonts w:ascii="仿宋_GB2312" w:eastAsia="仿宋_GB2312"/>
          <w:sz w:val="28"/>
          <w:szCs w:val="28"/>
        </w:rPr>
      </w:pPr>
      <w:r w:rsidRPr="008B3107">
        <w:rPr>
          <w:rFonts w:ascii="仿宋_GB2312" w:eastAsia="仿宋_GB2312" w:hAnsi="宋体" w:cs="宋体" w:hint="eastAsia"/>
          <w:kern w:val="0"/>
          <w:sz w:val="28"/>
          <w:szCs w:val="28"/>
        </w:rPr>
        <w:t xml:space="preserve"> 年 月 日 </w:t>
      </w:r>
    </w:p>
    <w:p w:rsidR="0039754A" w:rsidRDefault="00C42FF7"/>
    <w:sectPr w:rsidR="0039754A" w:rsidSect="00372E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2FF7" w:rsidRDefault="00C42FF7" w:rsidP="00A23AD5">
      <w:r>
        <w:separator/>
      </w:r>
    </w:p>
  </w:endnote>
  <w:endnote w:type="continuationSeparator" w:id="0">
    <w:p w:rsidR="00C42FF7" w:rsidRDefault="00C42FF7" w:rsidP="00A23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2FF7" w:rsidRDefault="00C42FF7" w:rsidP="00A23AD5">
      <w:r>
        <w:separator/>
      </w:r>
    </w:p>
  </w:footnote>
  <w:footnote w:type="continuationSeparator" w:id="0">
    <w:p w:rsidR="00C42FF7" w:rsidRDefault="00C42FF7" w:rsidP="00A23A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B7AB3"/>
    <w:rsid w:val="000B3EF1"/>
    <w:rsid w:val="000D74DD"/>
    <w:rsid w:val="001D3321"/>
    <w:rsid w:val="002856C9"/>
    <w:rsid w:val="00296D8F"/>
    <w:rsid w:val="00372EEE"/>
    <w:rsid w:val="006B7AB3"/>
    <w:rsid w:val="00A23AD5"/>
    <w:rsid w:val="00BC7849"/>
    <w:rsid w:val="00C42FF7"/>
    <w:rsid w:val="00E247B4"/>
    <w:rsid w:val="00F84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A03ED29-6D18-4A93-B340-19898A0D2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7AB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23A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23AD5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23A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23AD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209</Characters>
  <Application>Microsoft Office Word</Application>
  <DocSecurity>0</DocSecurity>
  <Lines>1</Lines>
  <Paragraphs>1</Paragraphs>
  <ScaleCrop>false</ScaleCrop>
  <Company>Lenovo</Company>
  <LinksUpToDate>false</LinksUpToDate>
  <CharactersWithSpaces>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ZhangKe</cp:lastModifiedBy>
  <cp:revision>8</cp:revision>
  <dcterms:created xsi:type="dcterms:W3CDTF">2016-12-09T03:19:00Z</dcterms:created>
  <dcterms:modified xsi:type="dcterms:W3CDTF">2017-04-26T03:23:00Z</dcterms:modified>
</cp:coreProperties>
</file>