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09" w:rsidRPr="00330735" w:rsidRDefault="000C1909" w:rsidP="000C1909">
      <w:pPr>
        <w:spacing w:line="360" w:lineRule="auto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附件</w:t>
      </w:r>
      <w:r w:rsidR="001E38A3" w:rsidRPr="00330735">
        <w:rPr>
          <w:rFonts w:hint="eastAsia"/>
          <w:sz w:val="28"/>
          <w:szCs w:val="28"/>
        </w:rPr>
        <w:t>：</w:t>
      </w:r>
    </w:p>
    <w:p w:rsidR="000C1909" w:rsidRPr="00330735" w:rsidRDefault="000C1909" w:rsidP="000C1909">
      <w:pPr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330735">
        <w:rPr>
          <w:sz w:val="28"/>
          <w:szCs w:val="28"/>
        </w:rPr>
        <w:t>情况说明：</w:t>
      </w:r>
    </w:p>
    <w:p w:rsidR="00B3057D" w:rsidRDefault="00B3057D" w:rsidP="00B3057D">
      <w:pPr>
        <w:spacing w:line="360" w:lineRule="auto"/>
        <w:ind w:left="720"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为保证我校</w:t>
      </w:r>
      <w:r>
        <w:rPr>
          <w:sz w:val="28"/>
          <w:szCs w:val="28"/>
        </w:rPr>
        <w:t>食堂充值刷卡</w:t>
      </w:r>
      <w:r w:rsidR="000C1909" w:rsidRPr="00330735">
        <w:rPr>
          <w:sz w:val="28"/>
          <w:szCs w:val="28"/>
        </w:rPr>
        <w:t>工作的顺利进行，现将我校相关基本情况介绍如下：</w:t>
      </w:r>
      <w:r w:rsidR="000C1909" w:rsidRPr="00330735">
        <w:rPr>
          <w:rFonts w:hint="eastAsia"/>
          <w:sz w:val="28"/>
          <w:szCs w:val="28"/>
        </w:rPr>
        <w:t>学校</w:t>
      </w:r>
      <w:r w:rsidR="000C1909" w:rsidRPr="00330735">
        <w:rPr>
          <w:sz w:val="28"/>
          <w:szCs w:val="28"/>
        </w:rPr>
        <w:t>现有</w:t>
      </w:r>
      <w:r>
        <w:rPr>
          <w:rFonts w:hint="eastAsia"/>
          <w:sz w:val="28"/>
          <w:szCs w:val="28"/>
        </w:rPr>
        <w:t>师生</w:t>
      </w:r>
      <w:r>
        <w:rPr>
          <w:rFonts w:hint="eastAsia"/>
          <w:sz w:val="28"/>
          <w:szCs w:val="28"/>
        </w:rPr>
        <w:t>200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余人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就餐</w:t>
      </w:r>
      <w:r>
        <w:rPr>
          <w:sz w:val="28"/>
          <w:szCs w:val="28"/>
        </w:rPr>
        <w:t>窗口</w:t>
      </w:r>
      <w:r>
        <w:rPr>
          <w:rFonts w:hint="eastAsia"/>
          <w:sz w:val="28"/>
          <w:szCs w:val="28"/>
        </w:rPr>
        <w:t>17</w:t>
      </w:r>
      <w:r>
        <w:rPr>
          <w:rFonts w:hint="eastAsia"/>
          <w:sz w:val="28"/>
          <w:szCs w:val="28"/>
        </w:rPr>
        <w:t>个（其中</w:t>
      </w:r>
      <w:r>
        <w:rPr>
          <w:sz w:val="28"/>
          <w:szCs w:val="28"/>
        </w:rPr>
        <w:t>学生食堂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，教工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个），</w:t>
      </w:r>
      <w:r>
        <w:rPr>
          <w:sz w:val="28"/>
          <w:szCs w:val="28"/>
        </w:rPr>
        <w:t>人工充值点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个。</w:t>
      </w:r>
    </w:p>
    <w:p w:rsidR="000C1909" w:rsidRPr="00330735" w:rsidRDefault="00B3057D" w:rsidP="00B3057D">
      <w:pPr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食堂充值刷卡具体</w:t>
      </w:r>
      <w:r>
        <w:rPr>
          <w:sz w:val="28"/>
          <w:szCs w:val="28"/>
        </w:rPr>
        <w:t>需求如下</w:t>
      </w:r>
      <w:r w:rsidR="000C1909" w:rsidRPr="00330735">
        <w:rPr>
          <w:sz w:val="28"/>
          <w:szCs w:val="28"/>
        </w:rPr>
        <w:t>：</w:t>
      </w:r>
    </w:p>
    <w:p w:rsidR="00B3057D" w:rsidRPr="00B3057D" w:rsidRDefault="002D7A67" w:rsidP="00B3057D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投标公司</w:t>
      </w:r>
      <w:r>
        <w:rPr>
          <w:sz w:val="28"/>
          <w:szCs w:val="28"/>
        </w:rPr>
        <w:t>应</w:t>
      </w:r>
      <w:r w:rsidR="00482631">
        <w:rPr>
          <w:rFonts w:hint="eastAsia"/>
          <w:sz w:val="28"/>
          <w:szCs w:val="28"/>
        </w:rPr>
        <w:t>拥有</w:t>
      </w:r>
      <w:r>
        <w:rPr>
          <w:sz w:val="28"/>
          <w:szCs w:val="28"/>
        </w:rPr>
        <w:t>成熟</w:t>
      </w:r>
      <w:r w:rsidR="00482631">
        <w:rPr>
          <w:rFonts w:hint="eastAsia"/>
          <w:sz w:val="28"/>
          <w:szCs w:val="28"/>
        </w:rPr>
        <w:t>完善</w:t>
      </w:r>
      <w:r>
        <w:rPr>
          <w:sz w:val="28"/>
          <w:szCs w:val="28"/>
        </w:rPr>
        <w:t>的</w:t>
      </w:r>
      <w:r>
        <w:rPr>
          <w:rFonts w:hint="eastAsia"/>
          <w:sz w:val="28"/>
          <w:szCs w:val="28"/>
        </w:rPr>
        <w:t>自</w:t>
      </w:r>
      <w:r>
        <w:rPr>
          <w:sz w:val="28"/>
          <w:szCs w:val="28"/>
        </w:rPr>
        <w:t>研</w:t>
      </w:r>
      <w:r w:rsidR="00B3057D">
        <w:rPr>
          <w:sz w:val="28"/>
          <w:szCs w:val="28"/>
        </w:rPr>
        <w:t>充值消费</w:t>
      </w:r>
      <w:r w:rsidR="00B3057D">
        <w:rPr>
          <w:rFonts w:hint="eastAsia"/>
          <w:sz w:val="28"/>
          <w:szCs w:val="28"/>
        </w:rPr>
        <w:t>管理</w:t>
      </w:r>
      <w:r w:rsidR="00B3057D">
        <w:rPr>
          <w:sz w:val="28"/>
          <w:szCs w:val="28"/>
        </w:rPr>
        <w:t>系统</w:t>
      </w:r>
      <w:r w:rsidR="00B3057D">
        <w:rPr>
          <w:rFonts w:hint="eastAsia"/>
          <w:sz w:val="28"/>
          <w:szCs w:val="28"/>
        </w:rPr>
        <w:t>。</w:t>
      </w:r>
      <w:r w:rsidR="00B3057D">
        <w:rPr>
          <w:sz w:val="28"/>
          <w:szCs w:val="28"/>
        </w:rPr>
        <w:tab/>
      </w:r>
    </w:p>
    <w:p w:rsidR="000C1909" w:rsidRDefault="00B3057D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对数据管理</w:t>
      </w:r>
      <w:r>
        <w:rPr>
          <w:sz w:val="28"/>
          <w:szCs w:val="28"/>
        </w:rPr>
        <w:t>及安全性有完善的保障措施</w:t>
      </w:r>
      <w:r>
        <w:rPr>
          <w:rFonts w:hint="eastAsia"/>
          <w:sz w:val="28"/>
          <w:szCs w:val="28"/>
        </w:rPr>
        <w:t>。</w:t>
      </w:r>
    </w:p>
    <w:p w:rsidR="00B3057D" w:rsidRPr="00B3057D" w:rsidRDefault="00B3057D" w:rsidP="00B3057D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设备功能</w:t>
      </w:r>
      <w:r w:rsidR="00A7114C">
        <w:rPr>
          <w:rFonts w:hint="eastAsia"/>
          <w:sz w:val="28"/>
          <w:szCs w:val="28"/>
        </w:rPr>
        <w:t>需</w:t>
      </w:r>
      <w:r>
        <w:rPr>
          <w:sz w:val="28"/>
          <w:szCs w:val="28"/>
        </w:rPr>
        <w:t>满足学校要求</w:t>
      </w:r>
      <w:r w:rsidR="00A7114C">
        <w:rPr>
          <w:rFonts w:hint="eastAsia"/>
          <w:sz w:val="28"/>
          <w:szCs w:val="28"/>
        </w:rPr>
        <w:t>（系统</w:t>
      </w:r>
      <w:r w:rsidR="00A7114C">
        <w:rPr>
          <w:sz w:val="28"/>
          <w:szCs w:val="28"/>
        </w:rPr>
        <w:t>需同时满足充值、消费、查询、退款</w:t>
      </w:r>
      <w:r w:rsidR="00A7114C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>。</w:t>
      </w:r>
    </w:p>
    <w:p w:rsidR="006116E0" w:rsidRPr="006116E0" w:rsidRDefault="00B3057D" w:rsidP="006116E0">
      <w:pPr>
        <w:numPr>
          <w:ilvl w:val="0"/>
          <w:numId w:val="2"/>
        </w:numPr>
        <w:spacing w:line="3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7</w:t>
      </w:r>
      <w:r>
        <w:rPr>
          <w:rFonts w:hint="eastAsia"/>
          <w:sz w:val="28"/>
          <w:szCs w:val="28"/>
        </w:rPr>
        <w:t>个</w:t>
      </w:r>
      <w:r>
        <w:rPr>
          <w:sz w:val="28"/>
          <w:szCs w:val="28"/>
        </w:rPr>
        <w:t>窗口各配一台刷卡机</w:t>
      </w:r>
      <w:r>
        <w:rPr>
          <w:rFonts w:hint="eastAsia"/>
          <w:sz w:val="28"/>
          <w:szCs w:val="28"/>
        </w:rPr>
        <w:t>，提供</w:t>
      </w:r>
      <w:r>
        <w:rPr>
          <w:sz w:val="28"/>
          <w:szCs w:val="28"/>
        </w:rPr>
        <w:t>不少于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台</w:t>
      </w:r>
      <w:r>
        <w:rPr>
          <w:sz w:val="28"/>
          <w:szCs w:val="28"/>
        </w:rPr>
        <w:t>备用机</w:t>
      </w:r>
      <w:r>
        <w:rPr>
          <w:rFonts w:hint="eastAsia"/>
          <w:sz w:val="28"/>
          <w:szCs w:val="28"/>
        </w:rPr>
        <w:t>，</w:t>
      </w:r>
      <w:r>
        <w:rPr>
          <w:sz w:val="28"/>
          <w:szCs w:val="28"/>
        </w:rPr>
        <w:t>一台查询机</w:t>
      </w:r>
      <w:r w:rsidR="000C1909" w:rsidRPr="00330735">
        <w:rPr>
          <w:sz w:val="28"/>
          <w:szCs w:val="28"/>
        </w:rPr>
        <w:t>。</w:t>
      </w:r>
    </w:p>
    <w:p w:rsidR="00B3057D" w:rsidRDefault="00A7114C" w:rsidP="000C1909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规定</w:t>
      </w:r>
      <w:r>
        <w:rPr>
          <w:sz w:val="28"/>
          <w:szCs w:val="28"/>
        </w:rPr>
        <w:t>时间内完成安装调试及数据迁移工作</w:t>
      </w:r>
      <w:r>
        <w:rPr>
          <w:rFonts w:hint="eastAsia"/>
          <w:sz w:val="28"/>
          <w:szCs w:val="28"/>
        </w:rPr>
        <w:t>。</w:t>
      </w:r>
    </w:p>
    <w:p w:rsidR="00A7114C" w:rsidRDefault="00482631" w:rsidP="002D7A67">
      <w:pPr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提供</w:t>
      </w:r>
      <w:r w:rsidR="00A7114C">
        <w:rPr>
          <w:rFonts w:hint="eastAsia"/>
          <w:sz w:val="28"/>
          <w:szCs w:val="28"/>
        </w:rPr>
        <w:t>一套</w:t>
      </w:r>
      <w:r w:rsidR="00A7114C">
        <w:rPr>
          <w:sz w:val="28"/>
          <w:szCs w:val="28"/>
        </w:rPr>
        <w:t>完</w:t>
      </w:r>
      <w:r w:rsidR="00A7114C">
        <w:rPr>
          <w:rFonts w:hint="eastAsia"/>
          <w:sz w:val="28"/>
          <w:szCs w:val="28"/>
        </w:rPr>
        <w:t>整</w:t>
      </w:r>
      <w:r w:rsidR="00A7114C">
        <w:rPr>
          <w:sz w:val="28"/>
          <w:szCs w:val="28"/>
        </w:rPr>
        <w:t>的</w:t>
      </w:r>
      <w:r w:rsidR="00A7114C">
        <w:rPr>
          <w:rFonts w:hint="eastAsia"/>
          <w:sz w:val="28"/>
          <w:szCs w:val="28"/>
        </w:rPr>
        <w:t>故障</w:t>
      </w:r>
      <w:r w:rsidR="00A7114C">
        <w:rPr>
          <w:sz w:val="28"/>
          <w:szCs w:val="28"/>
        </w:rPr>
        <w:t>应急方案</w:t>
      </w:r>
      <w:r w:rsidR="00A7114C">
        <w:rPr>
          <w:rFonts w:hint="eastAsia"/>
          <w:sz w:val="28"/>
          <w:szCs w:val="28"/>
        </w:rPr>
        <w:t>且</w:t>
      </w:r>
      <w:r w:rsidR="00A7114C">
        <w:rPr>
          <w:sz w:val="28"/>
          <w:szCs w:val="28"/>
        </w:rPr>
        <w:t>响应级别高。</w:t>
      </w:r>
    </w:p>
    <w:p w:rsidR="006116E0" w:rsidRPr="002D7A67" w:rsidRDefault="006116E0" w:rsidP="006116E0">
      <w:pPr>
        <w:spacing w:line="360" w:lineRule="auto"/>
        <w:rPr>
          <w:rFonts w:hint="eastAsia"/>
          <w:sz w:val="28"/>
          <w:szCs w:val="28"/>
        </w:rPr>
      </w:pPr>
      <w:bookmarkStart w:id="0" w:name="_GoBack"/>
      <w:bookmarkEnd w:id="0"/>
    </w:p>
    <w:p w:rsidR="00A7114C" w:rsidRDefault="00A7114C" w:rsidP="00A7114C">
      <w:pPr>
        <w:spacing w:line="360" w:lineRule="auto"/>
        <w:rPr>
          <w:rFonts w:hint="eastAsia"/>
          <w:sz w:val="28"/>
          <w:szCs w:val="28"/>
        </w:rPr>
      </w:pPr>
    </w:p>
    <w:p w:rsidR="008F5607" w:rsidRPr="00330735" w:rsidRDefault="008F5607" w:rsidP="00A7114C">
      <w:pPr>
        <w:spacing w:line="360" w:lineRule="auto"/>
        <w:ind w:left="1080"/>
        <w:rPr>
          <w:rFonts w:hint="eastAsia"/>
          <w:sz w:val="28"/>
          <w:szCs w:val="28"/>
        </w:rPr>
      </w:pPr>
    </w:p>
    <w:p w:rsidR="00B5708F" w:rsidRDefault="0072440D" w:rsidP="00126B7B">
      <w:pPr>
        <w:pStyle w:val="a5"/>
        <w:ind w:left="1080" w:right="140" w:firstLineChars="0" w:firstLine="0"/>
        <w:jc w:val="right"/>
        <w:rPr>
          <w:sz w:val="28"/>
          <w:szCs w:val="28"/>
        </w:rPr>
      </w:pPr>
      <w:r w:rsidRPr="00330735">
        <w:rPr>
          <w:rFonts w:hint="eastAsia"/>
          <w:sz w:val="28"/>
          <w:szCs w:val="28"/>
        </w:rPr>
        <w:t>北京市十一学校一分校</w:t>
      </w:r>
      <w:r w:rsidRPr="00330735">
        <w:rPr>
          <w:rFonts w:hint="eastAsia"/>
          <w:sz w:val="28"/>
          <w:szCs w:val="28"/>
        </w:rPr>
        <w:t xml:space="preserve"> </w:t>
      </w:r>
      <w:r w:rsidRPr="00330735">
        <w:rPr>
          <w:rFonts w:hint="eastAsia"/>
          <w:sz w:val="28"/>
          <w:szCs w:val="28"/>
        </w:rPr>
        <w:t>信息中心</w:t>
      </w:r>
    </w:p>
    <w:p w:rsidR="00330735" w:rsidRPr="00126B7B" w:rsidRDefault="00330735" w:rsidP="00330735">
      <w:pPr>
        <w:pStyle w:val="a5"/>
        <w:wordWrap w:val="0"/>
        <w:ind w:left="1080" w:right="140" w:firstLineChars="0" w:firstLine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201</w:t>
      </w:r>
      <w:r w:rsidR="00101E2D"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年</w:t>
      </w:r>
      <w:r w:rsidR="002D7A67"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月</w:t>
      </w:r>
      <w:r w:rsidR="002D7A67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 </w:t>
      </w:r>
    </w:p>
    <w:sectPr w:rsidR="00330735" w:rsidRPr="00126B7B" w:rsidSect="006B3F4F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7963" w:rsidRDefault="00F67963" w:rsidP="00C718C0">
      <w:r>
        <w:separator/>
      </w:r>
    </w:p>
  </w:endnote>
  <w:endnote w:type="continuationSeparator" w:id="0">
    <w:p w:rsidR="00F67963" w:rsidRDefault="00F67963" w:rsidP="00C71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7963" w:rsidRDefault="00F67963" w:rsidP="00C718C0">
      <w:r>
        <w:separator/>
      </w:r>
    </w:p>
  </w:footnote>
  <w:footnote w:type="continuationSeparator" w:id="0">
    <w:p w:rsidR="00F67963" w:rsidRDefault="00F67963" w:rsidP="00C71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5061D"/>
    <w:multiLevelType w:val="hybridMultilevel"/>
    <w:tmpl w:val="26B09176"/>
    <w:lvl w:ilvl="0" w:tplc="96FE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4AB70379"/>
    <w:multiLevelType w:val="hybridMultilevel"/>
    <w:tmpl w:val="19EAA488"/>
    <w:lvl w:ilvl="0" w:tplc="55B47334">
      <w:start w:val="1"/>
      <w:numFmt w:val="japaneseCounting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47C09D5"/>
    <w:multiLevelType w:val="hybridMultilevel"/>
    <w:tmpl w:val="E4ECCDF6"/>
    <w:lvl w:ilvl="0" w:tplc="B2F00F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09"/>
    <w:rsid w:val="00066A8C"/>
    <w:rsid w:val="00067E72"/>
    <w:rsid w:val="0007215C"/>
    <w:rsid w:val="000C1909"/>
    <w:rsid w:val="00101E2D"/>
    <w:rsid w:val="00115557"/>
    <w:rsid w:val="001159EF"/>
    <w:rsid w:val="00126B7B"/>
    <w:rsid w:val="00155964"/>
    <w:rsid w:val="001E38A3"/>
    <w:rsid w:val="002902C7"/>
    <w:rsid w:val="002C023B"/>
    <w:rsid w:val="002D7A67"/>
    <w:rsid w:val="00330735"/>
    <w:rsid w:val="00371066"/>
    <w:rsid w:val="003D7CC4"/>
    <w:rsid w:val="00482631"/>
    <w:rsid w:val="004F2A9D"/>
    <w:rsid w:val="00577ED7"/>
    <w:rsid w:val="005B59E9"/>
    <w:rsid w:val="006116E0"/>
    <w:rsid w:val="006B3F4F"/>
    <w:rsid w:val="006F1FEE"/>
    <w:rsid w:val="0071486E"/>
    <w:rsid w:val="0072440D"/>
    <w:rsid w:val="00756897"/>
    <w:rsid w:val="00885026"/>
    <w:rsid w:val="008F06B4"/>
    <w:rsid w:val="008F5607"/>
    <w:rsid w:val="00973C99"/>
    <w:rsid w:val="00974BE8"/>
    <w:rsid w:val="00A7114C"/>
    <w:rsid w:val="00A96F91"/>
    <w:rsid w:val="00AD65A7"/>
    <w:rsid w:val="00B15F75"/>
    <w:rsid w:val="00B3057D"/>
    <w:rsid w:val="00B41731"/>
    <w:rsid w:val="00B50243"/>
    <w:rsid w:val="00B5708F"/>
    <w:rsid w:val="00BC2F4A"/>
    <w:rsid w:val="00C718C0"/>
    <w:rsid w:val="00C85F8D"/>
    <w:rsid w:val="00D85055"/>
    <w:rsid w:val="00D964FF"/>
    <w:rsid w:val="00DA6E5C"/>
    <w:rsid w:val="00DC4909"/>
    <w:rsid w:val="00E17D73"/>
    <w:rsid w:val="00E44C2E"/>
    <w:rsid w:val="00F00F3D"/>
    <w:rsid w:val="00F028E1"/>
    <w:rsid w:val="00F46B6A"/>
    <w:rsid w:val="00F60995"/>
    <w:rsid w:val="00F67963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05B25D-C2BC-41F6-9D7D-2E9982E26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9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18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18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18C0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2C023B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101E2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1E2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42</Words>
  <Characters>242</Characters>
  <Application>Microsoft Office Word</Application>
  <DocSecurity>0</DocSecurity>
  <Lines>2</Lines>
  <Paragraphs>1</Paragraphs>
  <ScaleCrop>false</ScaleCrop>
  <Company>Lenovo</Company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6</cp:revision>
  <cp:lastPrinted>2019-06-03T01:32:00Z</cp:lastPrinted>
  <dcterms:created xsi:type="dcterms:W3CDTF">2018-06-04T07:27:00Z</dcterms:created>
  <dcterms:modified xsi:type="dcterms:W3CDTF">2019-06-30T04:04:00Z</dcterms:modified>
</cp:coreProperties>
</file>